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311AF"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为进一步增强全体师生的消防安全意识，筑牢校园安全防线，11 月 3 日，我校全体师生齐聚操场，隆重举行 “消防我践行，平安伴校园” 主题升旗仪式。</w:t>
      </w:r>
    </w:p>
    <w:p w14:paraId="2121CC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4775" cy="2936240"/>
            <wp:effectExtent l="0" t="0" r="22225" b="10160"/>
            <wp:docPr id="2" name="图片 2" descr="/Users/gdadiao/Library/Containers/com.kingsoft.wpsoffice.mac/Data/tmp/photoeditapp/202511031344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gdadiao/Library/Containers/com.kingsoft.wpsoffice.mac/Data/tmp/photoeditapp/20251103134411/temp.pngte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3D0A">
      <w:pPr>
        <w:ind w:firstLine="420" w:firstLineChars="200"/>
        <w:rPr>
          <w:lang w:val="en-US" w:eastAsia="zh-CN"/>
        </w:rPr>
      </w:pPr>
      <w:r>
        <w:rPr>
          <w:lang w:val="en-US" w:eastAsia="zh-CN"/>
        </w:rPr>
        <w:t>伴随着激昂的《义勇军进行曲》，五星红旗冉冉升起，全体师生肃立行注目礼，爱国情怀与安全责任在每个人心中激荡。</w:t>
      </w:r>
    </w:p>
    <w:p w14:paraId="0AF1D6A1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2927350" cy="3902710"/>
            <wp:effectExtent l="0" t="0" r="19050" b="8890"/>
            <wp:docPr id="4" name="图片 4" descr="/Users/gdadiao/Library/Containers/com.kingsoft.wpsoffice.mac/Data/tmp/photoeditapp/202511031343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gdadiao/Library/Containers/com.kingsoft.wpsoffice.mac/Data/tmp/photoeditapp/20251103134341/temp.png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E5F8">
      <w:pPr>
        <w:ind w:firstLine="420" w:firstLineChars="200"/>
      </w:pPr>
      <w:r>
        <w:rPr>
          <w:lang w:val="en-US" w:eastAsia="zh-CN"/>
        </w:rPr>
        <w:t>升旗仪式后，</w:t>
      </w:r>
      <w:r>
        <w:rPr>
          <w:rFonts w:hint="eastAsia"/>
          <w:lang w:val="en-US" w:eastAsia="zh-CN"/>
        </w:rPr>
        <w:t>五3班朱梦琪同学</w:t>
      </w:r>
      <w:r>
        <w:rPr>
          <w:lang w:val="en-US" w:eastAsia="zh-CN"/>
        </w:rPr>
        <w:t>以 “消防安全，从我做起” 为题发表国旗下讲话，结合近期典型消防案例，生动讲解了火灾预防、初期火情处置、火场逃生自救等实用知识，呼吁同学们把消防安全牢记心间，主动学习消防技能，争当校园安全 “守护者”。</w:t>
      </w:r>
    </w:p>
    <w:p w14:paraId="5749A6F2">
      <w:pPr>
        <w:rPr>
          <w:lang w:val="en-US" w:eastAsia="zh-CN"/>
        </w:rPr>
      </w:pPr>
    </w:p>
    <w:p w14:paraId="0C6CBE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9720" cy="3082290"/>
            <wp:effectExtent l="0" t="0" r="5080" b="16510"/>
            <wp:docPr id="3" name="图片 3" descr="/Users/gdadiao/Library/Containers/com.kingsoft.wpsoffice.mac/Data/tmp/photoeditapp/2025110313432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gdadiao/Library/Containers/com.kingsoft.wpsoffice.mac/Data/tmp/photoeditapp/20251103134320/temp.png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A129">
      <w:pPr>
        <w:keepNext w:val="0"/>
        <w:keepLines w:val="0"/>
        <w:widowControl/>
        <w:suppressLineNumbers w:val="0"/>
        <w:ind w:firstLine="420" w:firstLineChars="200"/>
        <w:jc w:val="left"/>
      </w:pPr>
      <w:r>
        <w:rPr>
          <w:rFonts w:hint="eastAsia"/>
          <w:lang w:val="en-US" w:eastAsia="zh-CN"/>
        </w:rPr>
        <w:t>随后，五3班带来了班级风采展示“一起来跳消防操”。生动形象地呼吁</w:t>
      </w:r>
      <w:r>
        <w:rPr>
          <w:lang w:val="en-US" w:eastAsia="zh-CN"/>
        </w:rPr>
        <w:t>从规范使用电器、不携带火种进校园等小事做起，共同营造安全、和谐的校园环境。</w:t>
      </w:r>
    </w:p>
    <w:p w14:paraId="4E48F789">
      <w:pPr>
        <w:rPr>
          <w:rFonts w:hint="default" w:eastAsiaTheme="minorEastAsia"/>
          <w:lang w:val="en-US" w:eastAsia="zh-CN"/>
        </w:rPr>
      </w:pPr>
    </w:p>
    <w:p w14:paraId="5E95CB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35120" cy="2127885"/>
            <wp:effectExtent l="0" t="0" r="5080" b="5715"/>
            <wp:docPr id="1" name="图片 1" descr="/Users/gdadiao/Library/Containers/com.kingsoft.wpsoffice.mac/Data/tmp/photoeditapp/2025110313425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gdadiao/Library/Containers/com.kingsoft.wpsoffice.mac/Data/tmp/photoeditapp/20251103134257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4C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一方方花箱承载着文昌师生的耐心、创意与责任。接下来，由王校和陶校为第二届班级花箱评比活动中优胜的班级颁奖。</w:t>
      </w:r>
    </w:p>
    <w:p w14:paraId="1AEFF761">
      <w:pPr>
        <w:rPr>
          <w:rFonts w:hint="eastAsia"/>
          <w:lang w:val="en-US" w:eastAsia="zh-CN"/>
        </w:rPr>
      </w:pPr>
    </w:p>
    <w:p w14:paraId="7032F6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0685" cy="2650490"/>
            <wp:effectExtent l="0" t="0" r="5715" b="16510"/>
            <wp:docPr id="5" name="图片 5" descr="/Users/gdadiao/Library/Containers/com.kingsoft.wpsoffice.mac/Data/tmp/photoeditapp/2025110313415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gdadiao/Library/Containers/com.kingsoft.wpsoffice.mac/Data/tmp/photoeditapp/20251103134153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D0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04970" cy="2622550"/>
            <wp:effectExtent l="0" t="0" r="11430" b="19050"/>
            <wp:docPr id="6" name="图片 6" descr="/Users/gdadiao/Library/Containers/com.kingsoft.wpsoffice.mac/Data/tmp/photoeditapp/2025110313443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gdadiao/Library/Containers/com.kingsoft.wpsoffice.mac/Data/tmp/photoeditapp/20251103134435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32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03700" cy="2795270"/>
            <wp:effectExtent l="0" t="0" r="12700" b="24130"/>
            <wp:docPr id="9" name="图片 9" descr="/Users/gdadiao/Library/Containers/com.kingsoft.wpsoffice.mac/Data/tmp/photoeditapp/202511031344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gdadiao/Library/Containers/com.kingsoft.wpsoffice.mac/Data/tmp/photoeditapp/20251103134450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F02A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最后，</w:t>
      </w:r>
      <w:r>
        <w:rPr>
          <w:rFonts w:hint="default"/>
          <w:lang w:val="en-US" w:eastAsia="zh-CN"/>
        </w:rPr>
        <w:t>陶校宣布育苗杯武术比赛获奖名单</w:t>
      </w:r>
      <w:r>
        <w:rPr>
          <w:rFonts w:hint="eastAsia"/>
          <w:lang w:val="en-US" w:eastAsia="zh-CN"/>
        </w:rPr>
        <w:t>，并为他们颁奖</w:t>
      </w:r>
      <w:r>
        <w:rPr>
          <w:rFonts w:hint="default"/>
          <w:lang w:val="en-US" w:eastAsia="zh-CN"/>
        </w:rPr>
        <w:t>。</w:t>
      </w:r>
    </w:p>
    <w:p w14:paraId="699F49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37815" cy="3538220"/>
            <wp:effectExtent l="0" t="0" r="6985" b="17780"/>
            <wp:docPr id="7" name="图片 7" descr="19abe010815225e1743fcc7e012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abe010815225e1743fcc7e01281549"/>
                    <pic:cNvPicPr>
                      <a:picLocks noChangeAspect="1"/>
                    </pic:cNvPicPr>
                  </pic:nvPicPr>
                  <pic:blipFill>
                    <a:blip r:embed="rId11"/>
                    <a:srcRect t="13421" b="2896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E55F"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127500" cy="2615565"/>
            <wp:effectExtent l="0" t="0" r="12700" b="635"/>
            <wp:docPr id="8" name="图片 8" descr="/Users/gdadiao/Library/Containers/com.kingsoft.wpsoffice.mac/Data/tmp/photoeditapp/2025110313454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gdadiao/Library/Containers/com.kingsoft.wpsoffice.mac/Data/tmp/photoeditapp/20251103134540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7C5B22"/>
    <w:rsid w:val="3DFF9C28"/>
    <w:rsid w:val="5B7C5B22"/>
    <w:rsid w:val="D5EABCB8"/>
    <w:rsid w:val="EAFBA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60</TotalTime>
  <ScaleCrop>false</ScaleCrop>
  <LinksUpToDate>false</LinksUpToDate>
  <CharactersWithSpaces>0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2025-11-03T10:12:00Z</dcterms:created>
  <dc:creator>G大调</dc:creator>
  <cp:lastModifiedBy>G大调</cp:lastModifiedBy>
  <dcterms:modified xsi:type="dcterms:W3CDTF">2025-11-03T13:45:46Z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55B2194479ECC261940F0869D43B33D3_41</vt:lpwstr>
  </property>
</Properties>
</file>